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41" w:rsidRDefault="00390541"/>
    <w:p w:rsidR="007A7779" w:rsidRPr="002D18CF" w:rsidRDefault="007A7779" w:rsidP="007A7779">
      <w:pPr>
        <w:jc w:val="center"/>
        <w:rPr>
          <w:b/>
          <w:sz w:val="48"/>
          <w:szCs w:val="48"/>
        </w:rPr>
      </w:pPr>
      <w:r w:rsidRPr="002D18CF">
        <w:rPr>
          <w:b/>
          <w:sz w:val="48"/>
          <w:szCs w:val="48"/>
        </w:rPr>
        <w:t>ΠΡΟΣΚΛΗΣΗ</w:t>
      </w:r>
    </w:p>
    <w:p w:rsidR="007A7779" w:rsidRDefault="007A7779" w:rsidP="007A7779"/>
    <w:p w:rsidR="007A7779" w:rsidRPr="007A7779" w:rsidRDefault="007A7779" w:rsidP="007A7779">
      <w:pPr>
        <w:jc w:val="center"/>
        <w:rPr>
          <w:b/>
          <w:sz w:val="28"/>
          <w:szCs w:val="28"/>
        </w:rPr>
      </w:pPr>
      <w:r w:rsidRPr="007A7779">
        <w:rPr>
          <w:b/>
          <w:sz w:val="28"/>
          <w:szCs w:val="28"/>
        </w:rPr>
        <w:t>ΠΡΟΑΘΛΗΤΙΚΟΣ ΚΑΡΔΙΟΛΟΓΙΚΟΣ ΕΛΕΓΧΟΣ ΣΕ ΠΑΙΔΙΑ &amp; ΕΦΗΒΟΥΣ</w:t>
      </w:r>
    </w:p>
    <w:p w:rsidR="007A7779" w:rsidRDefault="007A7779" w:rsidP="007A7779">
      <w:pPr>
        <w:jc w:val="center"/>
        <w:rPr>
          <w:b/>
          <w:i/>
          <w:sz w:val="32"/>
          <w:szCs w:val="32"/>
        </w:rPr>
      </w:pPr>
      <w:r w:rsidRPr="007A7779">
        <w:rPr>
          <w:b/>
          <w:i/>
          <w:sz w:val="32"/>
          <w:szCs w:val="32"/>
        </w:rPr>
        <w:t>« ΤΟ ΠΑΙΔΙ ΣΤΟ ΕΠΙΚΕΝΤΡΟ »</w:t>
      </w:r>
    </w:p>
    <w:p w:rsidR="007A7779" w:rsidRPr="008D07F0" w:rsidRDefault="007A7779" w:rsidP="008D07F0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07F0">
        <w:rPr>
          <w:rFonts w:ascii="Arial" w:hAnsi="Arial" w:cs="Arial"/>
          <w:sz w:val="24"/>
          <w:szCs w:val="24"/>
        </w:rPr>
        <w:t xml:space="preserve">Ο </w:t>
      </w:r>
      <w:proofErr w:type="spellStart"/>
      <w:r w:rsidRPr="008D07F0">
        <w:rPr>
          <w:rFonts w:ascii="Arial" w:hAnsi="Arial" w:cs="Arial"/>
          <w:sz w:val="24"/>
          <w:szCs w:val="24"/>
        </w:rPr>
        <w:t>προαθλητικός</w:t>
      </w:r>
      <w:proofErr w:type="spellEnd"/>
      <w:r w:rsidRPr="008D07F0">
        <w:rPr>
          <w:rFonts w:ascii="Arial" w:hAnsi="Arial" w:cs="Arial"/>
          <w:sz w:val="24"/>
          <w:szCs w:val="24"/>
        </w:rPr>
        <w:t xml:space="preserve"> καρδιολογικός έλεγχος στα παιδιά είναι κριτικής σημασίας και έχει καταστεί πλέον προαπαιτούμενος για τη συμμετοχή τους σε αθλητικές δραστηριότητες. Στόχος της </w:t>
      </w:r>
      <w:proofErr w:type="spellStart"/>
      <w:r w:rsidRPr="008D07F0">
        <w:rPr>
          <w:rFonts w:ascii="Arial" w:hAnsi="Arial" w:cs="Arial"/>
          <w:sz w:val="24"/>
          <w:szCs w:val="24"/>
        </w:rPr>
        <w:t>προαθλητικής</w:t>
      </w:r>
      <w:proofErr w:type="spellEnd"/>
      <w:r w:rsidRPr="008D07F0">
        <w:rPr>
          <w:rFonts w:ascii="Arial" w:hAnsi="Arial" w:cs="Arial"/>
          <w:sz w:val="24"/>
          <w:szCs w:val="24"/>
        </w:rPr>
        <w:t xml:space="preserve"> φυσικής αξιολόγησης είναι η προαγωγή της υγείας και η ασφάλεια των αθλητών κατά τη διάρκεια της προπόνησης και των αγωνισμάτων. Είναι γνωστό ότι η άσκηση προσφέρει σημαντικά οφέλη για την υγεία και σχετίζεται με μειωμένη θνησιμότητα και επίπτωση καρδιακών </w:t>
      </w:r>
      <w:proofErr w:type="spellStart"/>
      <w:r w:rsidRPr="008D07F0">
        <w:rPr>
          <w:rFonts w:ascii="Arial" w:hAnsi="Arial" w:cs="Arial"/>
          <w:sz w:val="24"/>
          <w:szCs w:val="24"/>
        </w:rPr>
        <w:t>συμβαμάτων</w:t>
      </w:r>
      <w:proofErr w:type="spellEnd"/>
      <w:r w:rsidRPr="008D07F0">
        <w:rPr>
          <w:rFonts w:ascii="Arial" w:hAnsi="Arial" w:cs="Arial"/>
          <w:sz w:val="24"/>
          <w:szCs w:val="24"/>
        </w:rPr>
        <w:t>. Ωστόσο, σπάνια, μπορεί να οδηγήσει σε επικίνδυνες καρδιακές εκδηλώσεις και αιφνίδιο καρδιακό θάνατο</w:t>
      </w:r>
      <w:r w:rsidR="0012161B" w:rsidRPr="008D07F0">
        <w:rPr>
          <w:rFonts w:ascii="Arial" w:hAnsi="Arial" w:cs="Arial"/>
          <w:sz w:val="24"/>
          <w:szCs w:val="24"/>
        </w:rPr>
        <w:t xml:space="preserve"> σε άτομα με υποκείμενη καρδιακή νόσο, η οποία δεν είναι πάντα εύκολα αναγνωρίσιμη. Είναι προφανές , επομένως, ότι απαιτείται εξειδικευμένος </w:t>
      </w:r>
      <w:r w:rsidR="00A45855" w:rsidRPr="008D07F0">
        <w:rPr>
          <w:rFonts w:ascii="Arial" w:hAnsi="Arial" w:cs="Arial"/>
          <w:sz w:val="24"/>
          <w:szCs w:val="24"/>
        </w:rPr>
        <w:t xml:space="preserve">και ενδελεχής </w:t>
      </w:r>
      <w:proofErr w:type="spellStart"/>
      <w:r w:rsidR="00A45855" w:rsidRPr="008D07F0">
        <w:rPr>
          <w:rFonts w:ascii="Arial" w:hAnsi="Arial" w:cs="Arial"/>
          <w:sz w:val="24"/>
          <w:szCs w:val="24"/>
        </w:rPr>
        <w:t>παιδοκαρδιολογικός</w:t>
      </w:r>
      <w:proofErr w:type="spellEnd"/>
      <w:r w:rsidR="00A45855" w:rsidRPr="008D07F0">
        <w:rPr>
          <w:rFonts w:ascii="Arial" w:hAnsi="Arial" w:cs="Arial"/>
          <w:sz w:val="24"/>
          <w:szCs w:val="24"/>
        </w:rPr>
        <w:t xml:space="preserve"> έλεγχος για τον πρώιμο εντοπισμό των </w:t>
      </w:r>
      <w:r w:rsidR="008D07F0" w:rsidRPr="008D07F0">
        <w:rPr>
          <w:rFonts w:ascii="Arial" w:hAnsi="Arial" w:cs="Arial"/>
          <w:sz w:val="24"/>
          <w:szCs w:val="24"/>
        </w:rPr>
        <w:t>ατόμων</w:t>
      </w:r>
      <w:r w:rsidR="00A45855" w:rsidRPr="008D07F0">
        <w:rPr>
          <w:rFonts w:ascii="Arial" w:hAnsi="Arial" w:cs="Arial"/>
          <w:sz w:val="24"/>
          <w:szCs w:val="24"/>
        </w:rPr>
        <w:t xml:space="preserve"> αυτών.</w:t>
      </w:r>
    </w:p>
    <w:p w:rsidR="00A45855" w:rsidRPr="008D07F0" w:rsidRDefault="00A45855" w:rsidP="008D07F0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07F0">
        <w:rPr>
          <w:rFonts w:ascii="Arial" w:hAnsi="Arial" w:cs="Arial"/>
          <w:sz w:val="24"/>
          <w:szCs w:val="24"/>
        </w:rPr>
        <w:t xml:space="preserve">Ο Κος Ζάχος Παναγιώτης , Επιμελητής της Καρδιολογικής Κλινικής του Γ. Ν. Καρδίτσας, εξειδικευμένος </w:t>
      </w:r>
      <w:proofErr w:type="spellStart"/>
      <w:r w:rsidRPr="008D07F0">
        <w:rPr>
          <w:rFonts w:ascii="Arial" w:hAnsi="Arial" w:cs="Arial"/>
          <w:sz w:val="24"/>
          <w:szCs w:val="24"/>
        </w:rPr>
        <w:t>Παιδοκαρδιολόγος</w:t>
      </w:r>
      <w:proofErr w:type="spellEnd"/>
      <w:r w:rsidRPr="008D07F0">
        <w:rPr>
          <w:rFonts w:ascii="Arial" w:hAnsi="Arial" w:cs="Arial"/>
          <w:sz w:val="24"/>
          <w:szCs w:val="24"/>
        </w:rPr>
        <w:t>, είναι ο πλέον κατάλληλος για τη σωστή ενημέρωση και ευαισθητοποίηση των γονέων</w:t>
      </w:r>
      <w:r w:rsidR="006E288E" w:rsidRPr="008D07F0">
        <w:rPr>
          <w:rFonts w:ascii="Arial" w:hAnsi="Arial" w:cs="Arial"/>
          <w:sz w:val="24"/>
          <w:szCs w:val="24"/>
        </w:rPr>
        <w:t xml:space="preserve"> όσον αφορά στον </w:t>
      </w:r>
      <w:proofErr w:type="spellStart"/>
      <w:r w:rsidR="006E288E" w:rsidRPr="008D07F0">
        <w:rPr>
          <w:rFonts w:ascii="Arial" w:hAnsi="Arial" w:cs="Arial"/>
          <w:sz w:val="24"/>
          <w:szCs w:val="24"/>
        </w:rPr>
        <w:t>προαθλητικό</w:t>
      </w:r>
      <w:proofErr w:type="spellEnd"/>
      <w:r w:rsidR="008D07F0" w:rsidRPr="008D07F0">
        <w:rPr>
          <w:rFonts w:ascii="Arial" w:hAnsi="Arial" w:cs="Arial"/>
          <w:sz w:val="24"/>
          <w:szCs w:val="24"/>
        </w:rPr>
        <w:t xml:space="preserve"> καρδιολογικό</w:t>
      </w:r>
      <w:r w:rsidR="006E288E" w:rsidRPr="008D07F0">
        <w:rPr>
          <w:rFonts w:ascii="Arial" w:hAnsi="Arial" w:cs="Arial"/>
          <w:sz w:val="24"/>
          <w:szCs w:val="24"/>
        </w:rPr>
        <w:t xml:space="preserve"> έλεγχο, με στόχο, από τη μία, τον περιορισμό του </w:t>
      </w:r>
      <w:proofErr w:type="spellStart"/>
      <w:r w:rsidR="006E288E" w:rsidRPr="008D07F0">
        <w:rPr>
          <w:rFonts w:ascii="Arial" w:hAnsi="Arial" w:cs="Arial"/>
          <w:sz w:val="24"/>
          <w:szCs w:val="24"/>
        </w:rPr>
        <w:t>του</w:t>
      </w:r>
      <w:proofErr w:type="spellEnd"/>
      <w:r w:rsidR="006E288E" w:rsidRPr="008D07F0">
        <w:rPr>
          <w:rFonts w:ascii="Arial" w:hAnsi="Arial" w:cs="Arial"/>
          <w:sz w:val="24"/>
          <w:szCs w:val="24"/>
        </w:rPr>
        <w:t xml:space="preserve"> αιφνιδίου θανάτου στην άθληση , κι από την άλλη, την αποφυγή  πανικού, μιας και το φαινόμενο, αν και τραγικό, είναι σπάνιο.</w:t>
      </w:r>
    </w:p>
    <w:p w:rsidR="006E288E" w:rsidRPr="008D07F0" w:rsidRDefault="009F1547" w:rsidP="008D07F0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07F0">
        <w:rPr>
          <w:rFonts w:ascii="Arial" w:hAnsi="Arial" w:cs="Arial"/>
          <w:sz w:val="24"/>
          <w:szCs w:val="24"/>
        </w:rPr>
        <w:t>Κρίνεται, λοιπόν, επιβεβλημένη η συμμετοχή όλων μας στη συζήτηση αυτή που θα γίνει στις 17 Απριλίου κ</w:t>
      </w:r>
      <w:r w:rsidR="000B2CFC">
        <w:rPr>
          <w:rFonts w:ascii="Arial" w:hAnsi="Arial" w:cs="Arial"/>
          <w:sz w:val="24"/>
          <w:szCs w:val="24"/>
        </w:rPr>
        <w:t>αι ώρα 18: 30 στο ξενοδοχείο «ΚΙΕΡΙΟΝ»</w:t>
      </w:r>
      <w:r w:rsidRPr="008D07F0">
        <w:rPr>
          <w:rFonts w:ascii="Arial" w:hAnsi="Arial" w:cs="Arial"/>
          <w:sz w:val="24"/>
          <w:szCs w:val="24"/>
        </w:rPr>
        <w:t xml:space="preserve"> με ομιλητή </w:t>
      </w:r>
      <w:r w:rsidR="008D07F0" w:rsidRPr="008D07F0">
        <w:rPr>
          <w:rFonts w:ascii="Arial" w:hAnsi="Arial" w:cs="Arial"/>
          <w:sz w:val="24"/>
          <w:szCs w:val="24"/>
        </w:rPr>
        <w:t xml:space="preserve">τον </w:t>
      </w:r>
      <w:proofErr w:type="spellStart"/>
      <w:r w:rsidR="008D07F0" w:rsidRPr="008D07F0">
        <w:rPr>
          <w:rFonts w:ascii="Arial" w:hAnsi="Arial" w:cs="Arial"/>
          <w:sz w:val="24"/>
          <w:szCs w:val="24"/>
        </w:rPr>
        <w:t>Κο</w:t>
      </w:r>
      <w:proofErr w:type="spellEnd"/>
      <w:r w:rsidR="000B2CFC" w:rsidRPr="000B2CFC">
        <w:rPr>
          <w:rFonts w:ascii="Arial" w:hAnsi="Arial" w:cs="Arial"/>
          <w:sz w:val="24"/>
          <w:szCs w:val="24"/>
        </w:rPr>
        <w:t xml:space="preserve"> </w:t>
      </w:r>
      <w:r w:rsidRPr="008D07F0">
        <w:rPr>
          <w:rFonts w:ascii="Arial" w:hAnsi="Arial" w:cs="Arial"/>
          <w:sz w:val="24"/>
          <w:szCs w:val="24"/>
        </w:rPr>
        <w:t>Ζάχο Παναγιώτη</w:t>
      </w:r>
      <w:r w:rsidR="008D07F0" w:rsidRPr="008D07F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6E288E" w:rsidRPr="008D07F0" w:rsidSect="006420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7779"/>
    <w:rsid w:val="000B2CFC"/>
    <w:rsid w:val="0012161B"/>
    <w:rsid w:val="002D18CF"/>
    <w:rsid w:val="00390541"/>
    <w:rsid w:val="006420EA"/>
    <w:rsid w:val="006E288E"/>
    <w:rsid w:val="007A7779"/>
    <w:rsid w:val="008D07F0"/>
    <w:rsid w:val="009F1547"/>
    <w:rsid w:val="00A45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episkeptries</dc:creator>
  <cp:keywords/>
  <dc:description/>
  <cp:lastModifiedBy>Windows User</cp:lastModifiedBy>
  <cp:revision>5</cp:revision>
  <dcterms:created xsi:type="dcterms:W3CDTF">2024-04-10T05:27:00Z</dcterms:created>
  <dcterms:modified xsi:type="dcterms:W3CDTF">2024-04-15T07:06:00Z</dcterms:modified>
</cp:coreProperties>
</file>